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B4" w:rsidRPr="000C26B4" w:rsidRDefault="000C26B4" w:rsidP="000C26B4">
      <w:pPr>
        <w:spacing w:after="0"/>
        <w:jc w:val="center"/>
        <w:rPr>
          <w:rFonts w:ascii="Times New Roman" w:hAnsi="Times New Roman"/>
          <w:b/>
        </w:rPr>
      </w:pPr>
      <w:r w:rsidRPr="000C26B4">
        <w:rPr>
          <w:rFonts w:ascii="Times New Roman" w:hAnsi="Times New Roman"/>
          <w:b/>
        </w:rPr>
        <w:t>Оценочный лист</w:t>
      </w:r>
    </w:p>
    <w:p w:rsidR="000C26B4" w:rsidRPr="000C26B4" w:rsidRDefault="00A43488" w:rsidP="000C26B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специалиста</w:t>
      </w:r>
      <w:r w:rsidR="000C26B4" w:rsidRPr="000C26B4">
        <w:rPr>
          <w:rFonts w:ascii="Times New Roman" w:hAnsi="Times New Roman"/>
          <w:b/>
        </w:rPr>
        <w:t xml:space="preserve"> </w:t>
      </w:r>
      <w:r w:rsidR="00771512">
        <w:rPr>
          <w:rFonts w:ascii="Times New Roman" w:hAnsi="Times New Roman"/>
          <w:b/>
        </w:rPr>
        <w:t>краевой</w:t>
      </w:r>
      <w:r w:rsidR="000C26B4" w:rsidRPr="000C26B4">
        <w:rPr>
          <w:rFonts w:ascii="Times New Roman" w:hAnsi="Times New Roman"/>
          <w:b/>
        </w:rPr>
        <w:t xml:space="preserve"> аттестационной комиссии</w:t>
      </w:r>
      <w:r w:rsidR="00E61E03">
        <w:rPr>
          <w:rFonts w:ascii="Times New Roman" w:hAnsi="Times New Roman"/>
          <w:b/>
        </w:rPr>
        <w:t xml:space="preserve"> </w:t>
      </w:r>
      <w:r w:rsidR="000C26B4" w:rsidRPr="000C26B4">
        <w:rPr>
          <w:rFonts w:ascii="Times New Roman" w:hAnsi="Times New Roman"/>
          <w:b/>
        </w:rPr>
        <w:t xml:space="preserve">Министерства </w:t>
      </w:r>
      <w:r>
        <w:rPr>
          <w:rFonts w:ascii="Times New Roman" w:hAnsi="Times New Roman"/>
          <w:b/>
        </w:rPr>
        <w:t>здравоохранения</w:t>
      </w:r>
      <w:r w:rsidR="000C26B4" w:rsidRPr="000C26B4">
        <w:rPr>
          <w:rFonts w:ascii="Times New Roman" w:hAnsi="Times New Roman"/>
          <w:b/>
        </w:rPr>
        <w:t xml:space="preserve"> Алтайского края,</w:t>
      </w:r>
      <w:r w:rsidR="00E61E0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осуществляющего</w:t>
      </w:r>
      <w:r w:rsidR="000C26B4" w:rsidRPr="000C26B4">
        <w:rPr>
          <w:rFonts w:ascii="Times New Roman" w:hAnsi="Times New Roman"/>
          <w:b/>
        </w:rPr>
        <w:t xml:space="preserve"> анализ профессиональной деятельности </w:t>
      </w:r>
      <w:r w:rsidR="00261717">
        <w:rPr>
          <w:rFonts w:ascii="Times New Roman" w:hAnsi="Times New Roman"/>
          <w:b/>
        </w:rPr>
        <w:t>методиста / старшего методиста</w:t>
      </w: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811"/>
      </w:tblGrid>
      <w:tr w:rsidR="000C26B4" w:rsidRPr="00E61E03" w:rsidTr="00E61E03">
        <w:tc>
          <w:tcPr>
            <w:tcW w:w="5103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  <w:proofErr w:type="spellStart"/>
            <w:proofErr w:type="gramStart"/>
            <w:r w:rsidRPr="00E61E03">
              <w:rPr>
                <w:rFonts w:ascii="Times New Roman" w:hAnsi="Times New Roman"/>
                <w:sz w:val="20"/>
                <w:szCs w:val="20"/>
              </w:rPr>
              <w:t>аттестующегося</w:t>
            </w:r>
            <w:proofErr w:type="spellEnd"/>
            <w:proofErr w:type="gramEnd"/>
            <w:r w:rsidRPr="00E61E03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1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5103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811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5103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5811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rPr>
          <w:trHeight w:val="537"/>
        </w:trPr>
        <w:tc>
          <w:tcPr>
            <w:tcW w:w="5103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Наименование муницип</w:t>
            </w:r>
            <w:r w:rsidR="00077200">
              <w:rPr>
                <w:rFonts w:ascii="Times New Roman" w:hAnsi="Times New Roman"/>
                <w:sz w:val="20"/>
                <w:szCs w:val="20"/>
              </w:rPr>
              <w:t>ального района, город</w:t>
            </w:r>
            <w:r w:rsidRPr="00E61E0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811" w:type="dxa"/>
            <w:shd w:val="clear" w:color="auto" w:fill="auto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C26B4" w:rsidRPr="00E61E03" w:rsidRDefault="000C26B4" w:rsidP="00E61E0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1275"/>
        <w:gridCol w:w="2268"/>
      </w:tblGrid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Наименование критерия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 xml:space="preserve">Сумма баллов </w:t>
            </w:r>
            <w:proofErr w:type="gramStart"/>
            <w:r w:rsidRPr="00E61E0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 xml:space="preserve"> критерию</w:t>
            </w: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10914" w:type="dxa"/>
            <w:gridSpan w:val="4"/>
          </w:tcPr>
          <w:p w:rsidR="000C26B4" w:rsidRPr="00E61E03" w:rsidRDefault="000C26B4" w:rsidP="00E61E0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E03">
              <w:rPr>
                <w:rFonts w:ascii="Times New Roman" w:hAnsi="Times New Roman"/>
                <w:b/>
                <w:sz w:val="20"/>
                <w:szCs w:val="20"/>
              </w:rPr>
              <w:t>Компетентность в области организационно-педагогического сопровождения методической деятельности преподавателей и мастеров производственного обучения</w:t>
            </w: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Организация разработки и обновления образовательной программы профессионального обучения </w:t>
            </w:r>
            <w:proofErr w:type="gramStart"/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и(</w:t>
            </w:r>
            <w:proofErr w:type="gramEnd"/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или) СПО и (или) ДПП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Разработка научно-методических и учебно-методических материалов, обеспечивающих реализацию программ профессионального обучения, СПО и (или) ДПП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Контроль и оценка качества разрабатываемых материалов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Рецензирование и экспертиза программно-методических, научно-методических и учебно-методических материалов, обеспечивающих реализацию программ профессионального обучения, СПО и (или) ДПП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алогичных структур, обмена и распространения позитивного опыта профессиональной деятельности преподавателей и мастеров производственного обучения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10914" w:type="dxa"/>
            <w:gridSpan w:val="4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E03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Компетентность в области мониторинга и оценки качества реализации преподавателями и мастерами производственного обучения программ учебных предметов, курсов, дисциплин (модулей), практик</w:t>
            </w: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Посещение и анализ занятий, проводимых преподавателями и мастерами производственного обучения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рекомендаций по совершенствованию качества образовательного процесса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E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10914" w:type="dxa"/>
            <w:gridSpan w:val="4"/>
          </w:tcPr>
          <w:p w:rsidR="000C26B4" w:rsidRPr="00E61E03" w:rsidRDefault="000C26B4" w:rsidP="00E61E03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E03">
              <w:rPr>
                <w:rFonts w:ascii="Times New Roman" w:hAnsi="Times New Roman"/>
                <w:b/>
                <w:sz w:val="20"/>
                <w:szCs w:val="20"/>
              </w:rPr>
              <w:t xml:space="preserve">Компетентность в области проведения </w:t>
            </w:r>
            <w:proofErr w:type="spellStart"/>
            <w:r w:rsidRPr="00E61E03">
              <w:rPr>
                <w:rFonts w:ascii="Times New Roman" w:hAnsi="Times New Roman"/>
                <w:b/>
                <w:sz w:val="20"/>
                <w:szCs w:val="20"/>
              </w:rPr>
              <w:t>профориентационных</w:t>
            </w:r>
            <w:proofErr w:type="spellEnd"/>
            <w:r w:rsidRPr="00E61E03">
              <w:rPr>
                <w:rFonts w:ascii="Times New Roman" w:hAnsi="Times New Roman"/>
                <w:b/>
                <w:sz w:val="20"/>
                <w:szCs w:val="20"/>
              </w:rPr>
              <w:t xml:space="preserve"> мероприятий со школьниками и их родителями (законными представителями)</w:t>
            </w: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E61E03">
              <w:rPr>
                <w:rFonts w:ascii="Times New Roman" w:hAnsi="Times New Roman"/>
                <w:sz w:val="20"/>
                <w:szCs w:val="20"/>
              </w:rPr>
              <w:t>практикоориентированных</w:t>
            </w:r>
            <w:proofErr w:type="spellEnd"/>
            <w:r w:rsidRPr="00E61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1E03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E61E03">
              <w:rPr>
                <w:rFonts w:ascii="Times New Roman" w:hAnsi="Times New Roman"/>
                <w:sz w:val="20"/>
                <w:szCs w:val="20"/>
              </w:rPr>
              <w:t xml:space="preserve"> мероприятий со школьниками и их родителями (законными представителями)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10914" w:type="dxa"/>
            <w:gridSpan w:val="4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1E03">
              <w:rPr>
                <w:rFonts w:ascii="Times New Roman" w:hAnsi="Times New Roman"/>
                <w:b/>
                <w:sz w:val="20"/>
                <w:szCs w:val="20"/>
              </w:rPr>
              <w:t>Профессиональная активность</w:t>
            </w: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E61E03">
              <w:rPr>
                <w:rFonts w:ascii="Times New Roman" w:hAnsi="Times New Roman"/>
                <w:sz w:val="20"/>
                <w:szCs w:val="20"/>
              </w:rPr>
              <w:t xml:space="preserve">Профессиональная активность (результаты участия в профессиональных конкурсах, проводимых по приказам федеральных, региональных органов исполнительной власти в качестве участников и экспертов, в </w:t>
            </w:r>
            <w:proofErr w:type="spellStart"/>
            <w:r w:rsidRPr="00E61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E61E03">
              <w:rPr>
                <w:rFonts w:ascii="Times New Roman" w:hAnsi="Times New Roman"/>
                <w:sz w:val="20"/>
                <w:szCs w:val="20"/>
              </w:rPr>
              <w:t>. членов жюри конкурсов и олимпиад профессионального мастерства, в работе регионального (финале Национального) чемпионата «Молодые профессионалы» (</w:t>
            </w:r>
            <w:proofErr w:type="spellStart"/>
            <w:r w:rsidRPr="00E61E03">
              <w:rPr>
                <w:rFonts w:ascii="Times New Roman" w:hAnsi="Times New Roman"/>
                <w:sz w:val="20"/>
                <w:szCs w:val="20"/>
                <w:lang w:val="en-US"/>
              </w:rPr>
              <w:t>WorldskillsRussia</w:t>
            </w:r>
            <w:proofErr w:type="spellEnd"/>
            <w:r w:rsidRPr="00E61E03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E61E03">
              <w:rPr>
                <w:rFonts w:ascii="Times New Roman" w:hAnsi="Times New Roman"/>
                <w:sz w:val="20"/>
                <w:szCs w:val="20"/>
              </w:rPr>
              <w:t xml:space="preserve">Приращение квалификации (обучение по дополнительным профессиональным программам по направлению деятельности (в </w:t>
            </w:r>
            <w:proofErr w:type="spellStart"/>
            <w:r w:rsidRPr="00E61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E61E03">
              <w:rPr>
                <w:rFonts w:ascii="Times New Roman" w:hAnsi="Times New Roman"/>
                <w:sz w:val="20"/>
                <w:szCs w:val="20"/>
              </w:rPr>
              <w:t>. по вопросам подготовки кадров по 50 наиболее востребованным, новым и перспективн</w:t>
            </w:r>
            <w:r w:rsidR="00787391" w:rsidRPr="00E61E03">
              <w:rPr>
                <w:rFonts w:ascii="Times New Roman" w:hAnsi="Times New Roman"/>
                <w:sz w:val="20"/>
                <w:szCs w:val="20"/>
              </w:rPr>
              <w:t>ым профессиям и специальностям)</w:t>
            </w:r>
            <w:r w:rsidRPr="00E61E03">
              <w:rPr>
                <w:rFonts w:ascii="Times New Roman" w:hAnsi="Times New Roman"/>
                <w:sz w:val="20"/>
                <w:szCs w:val="20"/>
              </w:rPr>
              <w:t>; профессиональная переподготовка в межаттестационный период</w:t>
            </w:r>
            <w:proofErr w:type="gramEnd"/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26B4" w:rsidRPr="00E61E03" w:rsidTr="00E61E03">
        <w:tc>
          <w:tcPr>
            <w:tcW w:w="426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94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Внешняя оценка личного вклада в повышение качества образования, успехи в профессиональной деятельности в межаттестационный период</w:t>
            </w:r>
          </w:p>
        </w:tc>
        <w:tc>
          <w:tcPr>
            <w:tcW w:w="1275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C26B4" w:rsidRPr="00E61E03" w:rsidRDefault="000C26B4" w:rsidP="00E6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61E03" w:rsidRPr="00E61E03" w:rsidRDefault="00E61E03" w:rsidP="00E61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E03">
        <w:rPr>
          <w:rFonts w:ascii="Times New Roman" w:hAnsi="Times New Roman"/>
          <w:sz w:val="20"/>
          <w:szCs w:val="20"/>
        </w:rPr>
        <w:t xml:space="preserve">Рекомендации:  </w:t>
      </w:r>
    </w:p>
    <w:p w:rsidR="00E61E03" w:rsidRPr="00E61E03" w:rsidRDefault="00E61E03" w:rsidP="00E61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1E03" w:rsidRPr="00E61E03" w:rsidRDefault="00E61E03" w:rsidP="00E61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1E03">
        <w:rPr>
          <w:rFonts w:ascii="Times New Roman" w:hAnsi="Times New Roman"/>
          <w:sz w:val="20"/>
          <w:szCs w:val="20"/>
        </w:rPr>
        <w:t>Выводы специалистов: уровень квалификации …….. по должности «</w:t>
      </w:r>
      <w:r>
        <w:rPr>
          <w:rFonts w:ascii="Times New Roman" w:hAnsi="Times New Roman"/>
          <w:sz w:val="20"/>
          <w:szCs w:val="20"/>
        </w:rPr>
        <w:t>методист</w:t>
      </w:r>
      <w:r w:rsidRPr="00E61E03">
        <w:rPr>
          <w:rFonts w:ascii="Times New Roman" w:hAnsi="Times New Roman"/>
          <w:sz w:val="20"/>
          <w:szCs w:val="20"/>
        </w:rPr>
        <w:t>» соответствует требованиям, предъявляемым к …… квалификационной категории.</w:t>
      </w:r>
    </w:p>
    <w:tbl>
      <w:tblPr>
        <w:tblW w:w="99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E61E03" w:rsidRPr="00E61E03" w:rsidTr="005F0F50">
        <w:tc>
          <w:tcPr>
            <w:tcW w:w="9960" w:type="dxa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«_____» _________ 202__ г.</w:t>
            </w:r>
          </w:p>
        </w:tc>
      </w:tr>
    </w:tbl>
    <w:p w:rsidR="00E61E03" w:rsidRPr="00E61E03" w:rsidRDefault="00E61E03" w:rsidP="00E61E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376"/>
        <w:gridCol w:w="1701"/>
        <w:gridCol w:w="2127"/>
        <w:gridCol w:w="4110"/>
      </w:tblGrid>
      <w:tr w:rsidR="00E61E03" w:rsidRPr="00E61E03" w:rsidTr="005F0F50">
        <w:tc>
          <w:tcPr>
            <w:tcW w:w="2376" w:type="dxa"/>
            <w:shd w:val="clear" w:color="auto" w:fill="auto"/>
          </w:tcPr>
          <w:p w:rsidR="00A43488" w:rsidRDefault="00A43488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61E03">
              <w:rPr>
                <w:rFonts w:ascii="Times New Roman" w:hAnsi="Times New Roman"/>
                <w:sz w:val="20"/>
                <w:szCs w:val="20"/>
              </w:rPr>
              <w:t>Специалист: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E03" w:rsidRPr="00E61E03" w:rsidTr="005F0F50">
        <w:trPr>
          <w:trHeight w:val="72"/>
        </w:trPr>
        <w:tc>
          <w:tcPr>
            <w:tcW w:w="2376" w:type="dxa"/>
            <w:shd w:val="clear" w:color="auto" w:fill="auto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127" w:type="dxa"/>
            <w:shd w:val="clear" w:color="auto" w:fill="auto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4110" w:type="dxa"/>
            <w:shd w:val="clear" w:color="auto" w:fill="auto"/>
          </w:tcPr>
          <w:p w:rsidR="00E61E03" w:rsidRPr="00E61E03" w:rsidRDefault="00E61E03" w:rsidP="00E61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E03">
              <w:rPr>
                <w:rFonts w:ascii="Times New Roman" w:hAnsi="Times New Roman"/>
                <w:sz w:val="20"/>
                <w:szCs w:val="20"/>
              </w:rPr>
              <w:t>(занимаемая должность)</w:t>
            </w:r>
          </w:p>
        </w:tc>
      </w:tr>
    </w:tbl>
    <w:p w:rsidR="00E61E03" w:rsidRDefault="00E61E03" w:rsidP="00A87642">
      <w:pPr>
        <w:pStyle w:val="ab"/>
        <w:jc w:val="center"/>
        <w:rPr>
          <w:rFonts w:ascii="Times New Roman" w:hAnsi="Times New Roman"/>
          <w:bCs/>
          <w:color w:val="000000"/>
          <w:spacing w:val="-2"/>
          <w:sz w:val="22"/>
          <w:szCs w:val="22"/>
        </w:rPr>
      </w:pPr>
    </w:p>
    <w:sectPr w:rsidR="00E61E03" w:rsidSect="00E61E03">
      <w:footnotePr>
        <w:numFmt w:val="chicago"/>
      </w:footnotePr>
      <w:pgSz w:w="11906" w:h="16838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D2" w:rsidRDefault="00D114D2" w:rsidP="00742E8D">
      <w:pPr>
        <w:spacing w:after="0" w:line="240" w:lineRule="auto"/>
      </w:pPr>
      <w:r>
        <w:separator/>
      </w:r>
    </w:p>
  </w:endnote>
  <w:endnote w:type="continuationSeparator" w:id="0">
    <w:p w:rsidR="00D114D2" w:rsidRDefault="00D114D2" w:rsidP="0074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D2" w:rsidRDefault="00D114D2" w:rsidP="00742E8D">
      <w:pPr>
        <w:spacing w:after="0" w:line="240" w:lineRule="auto"/>
      </w:pPr>
      <w:r>
        <w:separator/>
      </w:r>
    </w:p>
  </w:footnote>
  <w:footnote w:type="continuationSeparator" w:id="0">
    <w:p w:rsidR="00D114D2" w:rsidRDefault="00D114D2" w:rsidP="0074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B81"/>
    <w:multiLevelType w:val="hybridMultilevel"/>
    <w:tmpl w:val="94920D80"/>
    <w:lvl w:ilvl="0" w:tplc="5C94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66E"/>
    <w:multiLevelType w:val="hybridMultilevel"/>
    <w:tmpl w:val="454C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C0F56"/>
    <w:multiLevelType w:val="hybridMultilevel"/>
    <w:tmpl w:val="4574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269"/>
    <w:rsid w:val="00001D87"/>
    <w:rsid w:val="000030DD"/>
    <w:rsid w:val="0000430F"/>
    <w:rsid w:val="000064A2"/>
    <w:rsid w:val="00013542"/>
    <w:rsid w:val="00056B11"/>
    <w:rsid w:val="00077200"/>
    <w:rsid w:val="00094F17"/>
    <w:rsid w:val="0009565A"/>
    <w:rsid w:val="000A36D9"/>
    <w:rsid w:val="000B3EDE"/>
    <w:rsid w:val="000B4190"/>
    <w:rsid w:val="000C1DAC"/>
    <w:rsid w:val="000C26B4"/>
    <w:rsid w:val="000D76F6"/>
    <w:rsid w:val="000E12D2"/>
    <w:rsid w:val="000F25F5"/>
    <w:rsid w:val="000F3AE4"/>
    <w:rsid w:val="000F7B01"/>
    <w:rsid w:val="001009A3"/>
    <w:rsid w:val="00165BE1"/>
    <w:rsid w:val="00172269"/>
    <w:rsid w:val="0018468A"/>
    <w:rsid w:val="001877A8"/>
    <w:rsid w:val="00192657"/>
    <w:rsid w:val="001B4663"/>
    <w:rsid w:val="001B7170"/>
    <w:rsid w:val="001D613F"/>
    <w:rsid w:val="002044E0"/>
    <w:rsid w:val="00204651"/>
    <w:rsid w:val="002134FB"/>
    <w:rsid w:val="00220AAB"/>
    <w:rsid w:val="00242C6B"/>
    <w:rsid w:val="002501F1"/>
    <w:rsid w:val="002613DC"/>
    <w:rsid w:val="00261717"/>
    <w:rsid w:val="0026792D"/>
    <w:rsid w:val="002744BA"/>
    <w:rsid w:val="00275424"/>
    <w:rsid w:val="00275432"/>
    <w:rsid w:val="002811E0"/>
    <w:rsid w:val="00294F28"/>
    <w:rsid w:val="002A7D11"/>
    <w:rsid w:val="002B178A"/>
    <w:rsid w:val="002B5D64"/>
    <w:rsid w:val="002B74D0"/>
    <w:rsid w:val="002D689D"/>
    <w:rsid w:val="00305A27"/>
    <w:rsid w:val="0030621E"/>
    <w:rsid w:val="00311955"/>
    <w:rsid w:val="00316B22"/>
    <w:rsid w:val="00320D5B"/>
    <w:rsid w:val="00342F9D"/>
    <w:rsid w:val="00344C82"/>
    <w:rsid w:val="003526E9"/>
    <w:rsid w:val="00352A0E"/>
    <w:rsid w:val="00384F93"/>
    <w:rsid w:val="0038678C"/>
    <w:rsid w:val="00387827"/>
    <w:rsid w:val="003A6992"/>
    <w:rsid w:val="003B0760"/>
    <w:rsid w:val="003C5927"/>
    <w:rsid w:val="003C5D75"/>
    <w:rsid w:val="003E4CD2"/>
    <w:rsid w:val="003E5106"/>
    <w:rsid w:val="003E6B99"/>
    <w:rsid w:val="003F0076"/>
    <w:rsid w:val="003F58FD"/>
    <w:rsid w:val="0040279C"/>
    <w:rsid w:val="00404A4E"/>
    <w:rsid w:val="004053DA"/>
    <w:rsid w:val="004161B4"/>
    <w:rsid w:val="004172A2"/>
    <w:rsid w:val="00426C83"/>
    <w:rsid w:val="00434914"/>
    <w:rsid w:val="004366EF"/>
    <w:rsid w:val="00452D77"/>
    <w:rsid w:val="004539BC"/>
    <w:rsid w:val="004613A1"/>
    <w:rsid w:val="00467B1F"/>
    <w:rsid w:val="004830C0"/>
    <w:rsid w:val="00490D9A"/>
    <w:rsid w:val="00491021"/>
    <w:rsid w:val="004A21ED"/>
    <w:rsid w:val="004A700B"/>
    <w:rsid w:val="004B2B38"/>
    <w:rsid w:val="004D2F3E"/>
    <w:rsid w:val="00515B81"/>
    <w:rsid w:val="00525F6F"/>
    <w:rsid w:val="0053240C"/>
    <w:rsid w:val="00535C13"/>
    <w:rsid w:val="005462E1"/>
    <w:rsid w:val="00557FCD"/>
    <w:rsid w:val="005611DD"/>
    <w:rsid w:val="00563568"/>
    <w:rsid w:val="00571CBB"/>
    <w:rsid w:val="00593C57"/>
    <w:rsid w:val="00597E4A"/>
    <w:rsid w:val="005A2718"/>
    <w:rsid w:val="005C65BD"/>
    <w:rsid w:val="005D21DB"/>
    <w:rsid w:val="005F2BA4"/>
    <w:rsid w:val="00615C77"/>
    <w:rsid w:val="006217AD"/>
    <w:rsid w:val="00626DE0"/>
    <w:rsid w:val="00627B67"/>
    <w:rsid w:val="00630B6F"/>
    <w:rsid w:val="00673E15"/>
    <w:rsid w:val="006908E2"/>
    <w:rsid w:val="00696FEC"/>
    <w:rsid w:val="00697410"/>
    <w:rsid w:val="006A5343"/>
    <w:rsid w:val="006A7D57"/>
    <w:rsid w:val="006B2E1B"/>
    <w:rsid w:val="006B6DEF"/>
    <w:rsid w:val="006B7A38"/>
    <w:rsid w:val="006C4661"/>
    <w:rsid w:val="006E7232"/>
    <w:rsid w:val="006F035F"/>
    <w:rsid w:val="007161C7"/>
    <w:rsid w:val="007251C8"/>
    <w:rsid w:val="007322C8"/>
    <w:rsid w:val="00736A3B"/>
    <w:rsid w:val="00742E8D"/>
    <w:rsid w:val="007501DF"/>
    <w:rsid w:val="00764EA2"/>
    <w:rsid w:val="00771512"/>
    <w:rsid w:val="00787391"/>
    <w:rsid w:val="007A3676"/>
    <w:rsid w:val="007B54C5"/>
    <w:rsid w:val="007C4D3F"/>
    <w:rsid w:val="007D6E2E"/>
    <w:rsid w:val="007E0463"/>
    <w:rsid w:val="007F2D1E"/>
    <w:rsid w:val="007F7D39"/>
    <w:rsid w:val="00804F22"/>
    <w:rsid w:val="0080517E"/>
    <w:rsid w:val="00806A8C"/>
    <w:rsid w:val="008200E4"/>
    <w:rsid w:val="008238C3"/>
    <w:rsid w:val="00830BF1"/>
    <w:rsid w:val="008556D8"/>
    <w:rsid w:val="00863445"/>
    <w:rsid w:val="008640B6"/>
    <w:rsid w:val="008A2E5F"/>
    <w:rsid w:val="008B4426"/>
    <w:rsid w:val="008D6C46"/>
    <w:rsid w:val="008E6EE6"/>
    <w:rsid w:val="00903EED"/>
    <w:rsid w:val="009040E9"/>
    <w:rsid w:val="0091738B"/>
    <w:rsid w:val="00927E40"/>
    <w:rsid w:val="00930564"/>
    <w:rsid w:val="00937DAE"/>
    <w:rsid w:val="009528DF"/>
    <w:rsid w:val="00956FB3"/>
    <w:rsid w:val="00957406"/>
    <w:rsid w:val="00961E24"/>
    <w:rsid w:val="00970192"/>
    <w:rsid w:val="00995C71"/>
    <w:rsid w:val="009B4553"/>
    <w:rsid w:val="009B58C1"/>
    <w:rsid w:val="009C10A5"/>
    <w:rsid w:val="009D54A2"/>
    <w:rsid w:val="009E5733"/>
    <w:rsid w:val="009E6C38"/>
    <w:rsid w:val="009F4834"/>
    <w:rsid w:val="00A06EAE"/>
    <w:rsid w:val="00A16B89"/>
    <w:rsid w:val="00A353B1"/>
    <w:rsid w:val="00A43488"/>
    <w:rsid w:val="00A46F49"/>
    <w:rsid w:val="00A51329"/>
    <w:rsid w:val="00A5702F"/>
    <w:rsid w:val="00A61098"/>
    <w:rsid w:val="00A85AC5"/>
    <w:rsid w:val="00A87642"/>
    <w:rsid w:val="00A9236F"/>
    <w:rsid w:val="00AA6231"/>
    <w:rsid w:val="00AB4556"/>
    <w:rsid w:val="00AB5FD2"/>
    <w:rsid w:val="00AD3A32"/>
    <w:rsid w:val="00AE60B4"/>
    <w:rsid w:val="00B01B33"/>
    <w:rsid w:val="00B063EF"/>
    <w:rsid w:val="00B11F50"/>
    <w:rsid w:val="00B13BD0"/>
    <w:rsid w:val="00B15AA6"/>
    <w:rsid w:val="00B17024"/>
    <w:rsid w:val="00B32ABC"/>
    <w:rsid w:val="00B35DA7"/>
    <w:rsid w:val="00B40DBA"/>
    <w:rsid w:val="00B4296A"/>
    <w:rsid w:val="00B80E8F"/>
    <w:rsid w:val="00B86D21"/>
    <w:rsid w:val="00BA36D3"/>
    <w:rsid w:val="00BC490D"/>
    <w:rsid w:val="00BC4BC1"/>
    <w:rsid w:val="00BD2F3A"/>
    <w:rsid w:val="00BD3B5C"/>
    <w:rsid w:val="00BD7B0C"/>
    <w:rsid w:val="00BF07DE"/>
    <w:rsid w:val="00C13676"/>
    <w:rsid w:val="00C554B4"/>
    <w:rsid w:val="00C57C38"/>
    <w:rsid w:val="00C64EDA"/>
    <w:rsid w:val="00C93C6F"/>
    <w:rsid w:val="00C954A2"/>
    <w:rsid w:val="00CA4101"/>
    <w:rsid w:val="00CA5BEA"/>
    <w:rsid w:val="00CB013E"/>
    <w:rsid w:val="00CB6CA3"/>
    <w:rsid w:val="00CC3DC0"/>
    <w:rsid w:val="00CE6ED5"/>
    <w:rsid w:val="00D114D2"/>
    <w:rsid w:val="00D13BD7"/>
    <w:rsid w:val="00D15C62"/>
    <w:rsid w:val="00D46583"/>
    <w:rsid w:val="00D55EA6"/>
    <w:rsid w:val="00D96867"/>
    <w:rsid w:val="00D972A2"/>
    <w:rsid w:val="00D976EC"/>
    <w:rsid w:val="00DB1210"/>
    <w:rsid w:val="00DB7EAC"/>
    <w:rsid w:val="00DD705F"/>
    <w:rsid w:val="00DF30AA"/>
    <w:rsid w:val="00DF3715"/>
    <w:rsid w:val="00DF410E"/>
    <w:rsid w:val="00E4451B"/>
    <w:rsid w:val="00E548FD"/>
    <w:rsid w:val="00E61E03"/>
    <w:rsid w:val="00E646AC"/>
    <w:rsid w:val="00E6524F"/>
    <w:rsid w:val="00E83DCA"/>
    <w:rsid w:val="00E862BC"/>
    <w:rsid w:val="00E86A88"/>
    <w:rsid w:val="00E92AFD"/>
    <w:rsid w:val="00EA50F8"/>
    <w:rsid w:val="00EA6FFE"/>
    <w:rsid w:val="00EB5A26"/>
    <w:rsid w:val="00ED6BD3"/>
    <w:rsid w:val="00EF15F9"/>
    <w:rsid w:val="00F0148D"/>
    <w:rsid w:val="00F01728"/>
    <w:rsid w:val="00F12D83"/>
    <w:rsid w:val="00F136F6"/>
    <w:rsid w:val="00F13A69"/>
    <w:rsid w:val="00F17216"/>
    <w:rsid w:val="00F2443B"/>
    <w:rsid w:val="00F323D4"/>
    <w:rsid w:val="00F33F35"/>
    <w:rsid w:val="00F350BF"/>
    <w:rsid w:val="00F40F84"/>
    <w:rsid w:val="00F417E8"/>
    <w:rsid w:val="00F46A9A"/>
    <w:rsid w:val="00F66E3E"/>
    <w:rsid w:val="00F81445"/>
    <w:rsid w:val="00FA2DF8"/>
    <w:rsid w:val="00FD1ABC"/>
    <w:rsid w:val="00FD2DA1"/>
    <w:rsid w:val="00FD5A94"/>
    <w:rsid w:val="00FD6D78"/>
    <w:rsid w:val="00FE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E573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42E8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742E8D"/>
    <w:rPr>
      <w:sz w:val="20"/>
      <w:szCs w:val="20"/>
    </w:rPr>
  </w:style>
  <w:style w:type="character" w:styleId="a7">
    <w:name w:val="endnote reference"/>
    <w:uiPriority w:val="99"/>
    <w:semiHidden/>
    <w:unhideWhenUsed/>
    <w:rsid w:val="00742E8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E6E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8E6EE6"/>
    <w:rPr>
      <w:sz w:val="20"/>
      <w:szCs w:val="20"/>
    </w:rPr>
  </w:style>
  <w:style w:type="character" w:styleId="aa">
    <w:name w:val="footnote reference"/>
    <w:uiPriority w:val="99"/>
    <w:semiHidden/>
    <w:unhideWhenUsed/>
    <w:rsid w:val="008E6EE6"/>
    <w:rPr>
      <w:vertAlign w:val="superscript"/>
    </w:rPr>
  </w:style>
  <w:style w:type="paragraph" w:customStyle="1" w:styleId="ConsPlusNonformat">
    <w:name w:val="ConsPlusNonformat"/>
    <w:rsid w:val="002679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D2F3A"/>
    <w:pPr>
      <w:widowControl w:val="0"/>
      <w:autoSpaceDE w:val="0"/>
      <w:autoSpaceDN w:val="0"/>
    </w:pPr>
    <w:rPr>
      <w:rFonts w:cs="Calibri"/>
      <w:sz w:val="22"/>
    </w:rPr>
  </w:style>
  <w:style w:type="paragraph" w:styleId="ab">
    <w:name w:val="Plain Text"/>
    <w:basedOn w:val="a"/>
    <w:link w:val="ac"/>
    <w:rsid w:val="000C26B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0C26B4"/>
    <w:rPr>
      <w:rFonts w:ascii="Courier New" w:hAnsi="Courier New"/>
    </w:rPr>
  </w:style>
  <w:style w:type="paragraph" w:customStyle="1" w:styleId="s16">
    <w:name w:val="s_16"/>
    <w:basedOn w:val="a"/>
    <w:rsid w:val="000C2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1B46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B292-8BD1-42DE-9B69-1ED2475A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User</cp:lastModifiedBy>
  <cp:revision>14</cp:revision>
  <dcterms:created xsi:type="dcterms:W3CDTF">2020-10-14T06:32:00Z</dcterms:created>
  <dcterms:modified xsi:type="dcterms:W3CDTF">2022-11-30T06:12:00Z</dcterms:modified>
</cp:coreProperties>
</file>