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A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Оценочный лист </w:t>
      </w:r>
    </w:p>
    <w:p w:rsidR="00CF7ABA" w:rsidRPr="00053A6D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</w:t>
      </w:r>
      <w:r w:rsidRPr="00AF2D54">
        <w:rPr>
          <w:rFonts w:ascii="Times New Roman" w:hAnsi="Times New Roman"/>
          <w:b/>
          <w:sz w:val="26"/>
          <w:szCs w:val="26"/>
        </w:rPr>
        <w:t xml:space="preserve"> с </w:t>
      </w:r>
      <w:r>
        <w:rPr>
          <w:rFonts w:ascii="Times New Roman" w:hAnsi="Times New Roman"/>
          <w:b/>
          <w:sz w:val="26"/>
          <w:szCs w:val="26"/>
        </w:rPr>
        <w:t>обучающимися социального педагога</w:t>
      </w:r>
      <w:r w:rsidRPr="00053A6D">
        <w:rPr>
          <w:rFonts w:ascii="Times New Roman" w:hAnsi="Times New Roman"/>
          <w:b/>
          <w:sz w:val="26"/>
          <w:szCs w:val="26"/>
        </w:rPr>
        <w:t xml:space="preserve"> </w:t>
      </w:r>
    </w:p>
    <w:p w:rsidR="00CF7ABA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>зовательного учреждения)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CF7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 xml:space="preserve"> на которую претендует </w:t>
            </w:r>
            <w:r>
              <w:rPr>
                <w:rFonts w:ascii="Times New Roman" w:hAnsi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6CC" w:rsidRDefault="00D676CC" w:rsidP="00BA1B9B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BA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BA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BA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BA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и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</w:t>
            </w:r>
            <w:r w:rsidR="00BA1B9B">
              <w:rPr>
                <w:rFonts w:ascii="Times New Roman" w:hAnsi="Times New Roman"/>
                <w:sz w:val="24"/>
                <w:szCs w:val="24"/>
              </w:rPr>
              <w:t>-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4678" w:type="dxa"/>
          </w:tcPr>
          <w:p w:rsidR="0008671B" w:rsidRPr="006F38B0" w:rsidRDefault="00503594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>ыбор темы мероприятия</w:t>
            </w:r>
            <w:r w:rsidR="00082AE0">
              <w:rPr>
                <w:rFonts w:ascii="Times New Roman" w:hAnsi="Times New Roman"/>
                <w:sz w:val="24"/>
                <w:szCs w:val="24"/>
              </w:rPr>
              <w:t xml:space="preserve"> актуален </w:t>
            </w:r>
            <w:r w:rsidR="006D387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1095D">
              <w:rPr>
                <w:rFonts w:ascii="Times New Roman" w:hAnsi="Times New Roman"/>
                <w:sz w:val="24"/>
                <w:szCs w:val="24"/>
              </w:rPr>
              <w:t xml:space="preserve">данной аудитории </w:t>
            </w:r>
            <w:r w:rsidR="008A6715">
              <w:rPr>
                <w:rFonts w:ascii="Times New Roman" w:hAnsi="Times New Roman"/>
                <w:sz w:val="24"/>
                <w:szCs w:val="24"/>
              </w:rPr>
              <w:t>(ее возрастных особе</w:t>
            </w:r>
            <w:r w:rsidR="008A6715">
              <w:rPr>
                <w:rFonts w:ascii="Times New Roman" w:hAnsi="Times New Roman"/>
                <w:sz w:val="24"/>
                <w:szCs w:val="24"/>
              </w:rPr>
              <w:t>н</w:t>
            </w:r>
            <w:r w:rsidR="008A6715">
              <w:rPr>
                <w:rFonts w:ascii="Times New Roman" w:hAnsi="Times New Roman"/>
                <w:sz w:val="24"/>
                <w:szCs w:val="24"/>
              </w:rPr>
              <w:t xml:space="preserve">ностей и уровня развития) </w:t>
            </w:r>
            <w:r w:rsidR="0031095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387C">
              <w:rPr>
                <w:rFonts w:ascii="Times New Roman" w:hAnsi="Times New Roman"/>
                <w:sz w:val="24"/>
                <w:szCs w:val="24"/>
              </w:rPr>
              <w:t>решения пр</w:t>
            </w:r>
            <w:r w:rsidR="006D387C">
              <w:rPr>
                <w:rFonts w:ascii="Times New Roman" w:hAnsi="Times New Roman"/>
                <w:sz w:val="24"/>
                <w:szCs w:val="24"/>
              </w:rPr>
              <w:t>и</w:t>
            </w:r>
            <w:r w:rsidR="006D387C">
              <w:rPr>
                <w:rFonts w:ascii="Times New Roman" w:hAnsi="Times New Roman"/>
                <w:sz w:val="24"/>
                <w:szCs w:val="24"/>
              </w:rPr>
              <w:t>оритетных воспитательных задач образ</w:t>
            </w:r>
            <w:r w:rsidR="006D387C">
              <w:rPr>
                <w:rFonts w:ascii="Times New Roman" w:hAnsi="Times New Roman"/>
                <w:sz w:val="24"/>
                <w:szCs w:val="24"/>
              </w:rPr>
              <w:t>о</w:t>
            </w:r>
            <w:r w:rsidR="006D387C">
              <w:rPr>
                <w:rFonts w:ascii="Times New Roman" w:hAnsi="Times New Roman"/>
                <w:sz w:val="24"/>
                <w:szCs w:val="24"/>
              </w:rPr>
              <w:t>вательного учреждения</w:t>
            </w:r>
            <w:r w:rsidR="00310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94" w:rsidRPr="006F38B0" w:rsidTr="003C1C5B">
        <w:trPr>
          <w:trHeight w:val="370"/>
        </w:trPr>
        <w:tc>
          <w:tcPr>
            <w:tcW w:w="1838" w:type="dxa"/>
            <w:vMerge/>
          </w:tcPr>
          <w:p w:rsidR="00503594" w:rsidRPr="006F38B0" w:rsidRDefault="00503594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3594" w:rsidRDefault="00503594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ствуют решаемой проблеме.</w:t>
            </w:r>
          </w:p>
        </w:tc>
        <w:tc>
          <w:tcPr>
            <w:tcW w:w="1134" w:type="dxa"/>
          </w:tcPr>
          <w:p w:rsidR="00503594" w:rsidRPr="006F38B0" w:rsidRDefault="00503594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594" w:rsidRPr="006F38B0" w:rsidRDefault="00503594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AE0" w:rsidRPr="006F38B0" w:rsidTr="003C1C5B">
        <w:trPr>
          <w:trHeight w:val="370"/>
        </w:trPr>
        <w:tc>
          <w:tcPr>
            <w:tcW w:w="1838" w:type="dxa"/>
            <w:vMerge/>
          </w:tcPr>
          <w:p w:rsidR="00082AE0" w:rsidRPr="006F38B0" w:rsidRDefault="00082AE0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AE0" w:rsidRDefault="00082AE0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имеет выраженную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лактическую направленность</w:t>
            </w:r>
            <w:r w:rsidR="006D387C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>едагог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>ческ</w:t>
            </w:r>
            <w:r w:rsidR="006D387C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 xml:space="preserve"> ценность для последующего разв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 xml:space="preserve">тия 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>группы в целом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 xml:space="preserve"> и отдельных 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>его пре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 xml:space="preserve">ставителей </w:t>
            </w:r>
            <w:r w:rsidR="002E21EE" w:rsidRPr="00635492">
              <w:rPr>
                <w:rFonts w:ascii="Times New Roman" w:hAnsi="Times New Roman"/>
                <w:iCs/>
                <w:sz w:val="24"/>
                <w:szCs w:val="24"/>
              </w:rPr>
              <w:t>(формирование социально-значимых мотивов поведения и установок соответствующей главной цели меропри</w:t>
            </w:r>
            <w:r w:rsidR="002E21EE" w:rsidRPr="00635492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2E21EE" w:rsidRPr="00635492">
              <w:rPr>
                <w:rFonts w:ascii="Times New Roman" w:hAnsi="Times New Roman"/>
                <w:iCs/>
                <w:sz w:val="24"/>
                <w:szCs w:val="24"/>
              </w:rPr>
              <w:t>тия).</w:t>
            </w:r>
          </w:p>
        </w:tc>
        <w:tc>
          <w:tcPr>
            <w:tcW w:w="1134" w:type="dxa"/>
          </w:tcPr>
          <w:p w:rsidR="00082AE0" w:rsidRPr="006F38B0" w:rsidRDefault="00082AE0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AE0" w:rsidRPr="006F38B0" w:rsidRDefault="00082AE0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503594">
              <w:rPr>
                <w:rFonts w:ascii="Times New Roman" w:hAnsi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/>
                <w:sz w:val="24"/>
                <w:szCs w:val="24"/>
              </w:rPr>
              <w:t>содержательного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 xml:space="preserve"> обоснован целью и задачами меропри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я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тия</w:t>
            </w:r>
            <w:r w:rsidR="00503594">
              <w:rPr>
                <w:rFonts w:ascii="Times New Roman" w:hAnsi="Times New Roman"/>
                <w:sz w:val="24"/>
                <w:szCs w:val="24"/>
              </w:rPr>
              <w:t>, особенностями его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 w:rsidR="00503594">
              <w:rPr>
                <w:rFonts w:ascii="Times New Roman" w:hAnsi="Times New Roman"/>
                <w:sz w:val="24"/>
                <w:szCs w:val="24"/>
              </w:rPr>
              <w:t xml:space="preserve">педагогические приемы и </w:t>
            </w:r>
            <w:r w:rsidR="00503594" w:rsidRPr="0050359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 соответствуют виду и форме мероприятия, поставленным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>з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растным </w:t>
            </w:r>
            <w:r w:rsidR="006E1DC7">
              <w:rPr>
                <w:rFonts w:ascii="Times New Roman" w:hAnsi="Times New Roman"/>
                <w:sz w:val="24"/>
                <w:szCs w:val="24"/>
              </w:rPr>
              <w:t xml:space="preserve">и личностным 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особенностям </w:t>
            </w:r>
            <w:r w:rsidR="006E1DC7">
              <w:rPr>
                <w:rFonts w:ascii="Times New Roman" w:hAnsi="Times New Roman"/>
                <w:sz w:val="24"/>
                <w:szCs w:val="24"/>
              </w:rPr>
              <w:t>да</w:t>
            </w:r>
            <w:r w:rsidR="006E1DC7">
              <w:rPr>
                <w:rFonts w:ascii="Times New Roman" w:hAnsi="Times New Roman"/>
                <w:sz w:val="24"/>
                <w:szCs w:val="24"/>
              </w:rPr>
              <w:t>н</w:t>
            </w:r>
            <w:r w:rsidR="006E1DC7">
              <w:rPr>
                <w:rFonts w:ascii="Times New Roman" w:hAnsi="Times New Roman"/>
                <w:sz w:val="24"/>
                <w:szCs w:val="24"/>
              </w:rPr>
              <w:t xml:space="preserve">ной категории </w:t>
            </w:r>
            <w:r w:rsidR="00F36A8B" w:rsidRPr="00503594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 w:rsidRPr="00503594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достижения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5D" w:rsidRPr="006F38B0" w:rsidTr="003C1C5B">
        <w:trPr>
          <w:trHeight w:val="370"/>
        </w:trPr>
        <w:tc>
          <w:tcPr>
            <w:tcW w:w="1838" w:type="dxa"/>
            <w:vMerge/>
          </w:tcPr>
          <w:p w:rsidR="0031095D" w:rsidRPr="006F38B0" w:rsidRDefault="0031095D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095D" w:rsidRPr="00503594" w:rsidRDefault="00E425E5" w:rsidP="00BA1B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</w:t>
            </w:r>
            <w:r w:rsidRPr="00E425E5">
              <w:rPr>
                <w:rFonts w:ascii="Times New Roman" w:hAnsi="Times New Roman"/>
                <w:iCs/>
                <w:sz w:val="24"/>
                <w:szCs w:val="24"/>
              </w:rPr>
              <w:t xml:space="preserve">входит в систему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профила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тической работы (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не является эпизодич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ским мероприятием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1095D" w:rsidRPr="006F38B0" w:rsidRDefault="0031095D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95D" w:rsidRPr="006F38B0" w:rsidRDefault="0031095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E73294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94"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и 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разнообр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зие средств воздействия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и 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</w:t>
            </w:r>
            <w:r w:rsidR="00CC1206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678" w:type="dxa"/>
          </w:tcPr>
          <w:p w:rsidR="0008671B" w:rsidRPr="00DD7DFE" w:rsidRDefault="000A60DA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педагог демонстрирует </w:t>
            </w:r>
            <w:r w:rsidR="00807F11">
              <w:rPr>
                <w:rFonts w:ascii="Times New Roman" w:hAnsi="Times New Roman"/>
                <w:sz w:val="24"/>
                <w:szCs w:val="24"/>
              </w:rPr>
              <w:t>г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р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а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мотн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, эмоциональн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, выразительн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 w:rsidR="00807F11">
              <w:rPr>
                <w:rFonts w:ascii="Times New Roman" w:hAnsi="Times New Roman"/>
                <w:sz w:val="24"/>
                <w:szCs w:val="24"/>
              </w:rPr>
              <w:t>, у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 xml:space="preserve">мение владеть аудиторией 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(конце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н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lastRenderedPageBreak/>
              <w:t>трировать внимание, поддерживать дисц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и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плину, вызывать интерес, создавать нео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б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ходимый психологический настрой, находчивость, быстрота реакции и т.д.)</w:t>
            </w:r>
            <w:r w:rsidR="0058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585C0D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ганизовано на основе технологии диалог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взаимодействия.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E425E5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Степень включения и активност</w:t>
            </w:r>
            <w:r w:rsidR="00807F1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участн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ков </w:t>
            </w:r>
            <w:r w:rsidR="00807F11">
              <w:rPr>
                <w:rFonts w:ascii="Times New Roman" w:hAnsi="Times New Roman"/>
                <w:iCs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 опт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мальна.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BA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F6168B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BE50F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E50F8" w:rsidRPr="00635492">
              <w:rPr>
                <w:rFonts w:ascii="Times New Roman" w:hAnsi="Times New Roman"/>
                <w:sz w:val="24"/>
                <w:szCs w:val="24"/>
              </w:rPr>
              <w:t>(в целом или ч</w:t>
            </w:r>
            <w:r w:rsidR="00BE50F8" w:rsidRPr="00635492">
              <w:rPr>
                <w:rFonts w:ascii="Times New Roman" w:hAnsi="Times New Roman"/>
                <w:sz w:val="24"/>
                <w:szCs w:val="24"/>
              </w:rPr>
              <w:t>а</w:t>
            </w:r>
            <w:r w:rsidR="00BE50F8" w:rsidRPr="00635492">
              <w:rPr>
                <w:rFonts w:ascii="Times New Roman" w:hAnsi="Times New Roman"/>
                <w:sz w:val="24"/>
                <w:szCs w:val="24"/>
              </w:rPr>
              <w:t>стично)</w:t>
            </w:r>
            <w:r w:rsidR="00BE50F8" w:rsidRPr="00807F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включены в его подготовительный этап.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="0008671B">
              <w:rPr>
                <w:rFonts w:ascii="Times New Roman" w:hAnsi="Times New Roman"/>
                <w:sz w:val="24"/>
                <w:szCs w:val="24"/>
              </w:rPr>
              <w:t>ь</w:t>
            </w:r>
            <w:r w:rsidR="0008671B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6D387C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6D387C">
              <w:rPr>
                <w:rFonts w:ascii="Times New Roman" w:hAnsi="Times New Roman"/>
                <w:sz w:val="24"/>
                <w:szCs w:val="24"/>
              </w:rPr>
              <w:t>ь</w:t>
            </w:r>
            <w:r w:rsidR="006D387C">
              <w:rPr>
                <w:rFonts w:ascii="Times New Roman" w:hAnsi="Times New Roman"/>
                <w:sz w:val="24"/>
                <w:szCs w:val="24"/>
              </w:rPr>
              <w:t>ного педагога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6D387C" w:rsidP="00B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4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 w:rsidR="0084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а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моанализ проведенного мероприятия и спроектировать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BA1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054" w:rsidRPr="00A27054" w:rsidRDefault="00A2705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</w:rPr>
      </w:pPr>
      <w:r w:rsidRPr="00A27054">
        <w:rPr>
          <w:rFonts w:ascii="Times New Roman" w:hAnsi="Times New Roman"/>
          <w:i/>
          <w:sz w:val="20"/>
          <w:szCs w:val="24"/>
        </w:rPr>
        <w:t>0 баллов – показатель на мероприятии не представлен</w:t>
      </w:r>
    </w:p>
    <w:p w:rsidR="00A27054" w:rsidRPr="00A27054" w:rsidRDefault="00A2705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27054">
        <w:rPr>
          <w:rFonts w:ascii="Times New Roman" w:hAnsi="Times New Roman"/>
          <w:i/>
          <w:sz w:val="20"/>
          <w:szCs w:val="24"/>
        </w:rPr>
        <w:t>1 балл – показатель в мероприятии представлен частично</w:t>
      </w:r>
    </w:p>
    <w:p w:rsidR="00A27054" w:rsidRPr="00A27054" w:rsidRDefault="00A2705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27054">
        <w:rPr>
          <w:rFonts w:ascii="Times New Roman" w:hAnsi="Times New Roman"/>
          <w:i/>
          <w:sz w:val="20"/>
          <w:szCs w:val="24"/>
        </w:rPr>
        <w:t>2 балла – показатель представлен в полной мере</w:t>
      </w:r>
    </w:p>
    <w:p w:rsidR="00A27054" w:rsidRDefault="00A2705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Вывод эксперта:______________________________________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__________________</w:t>
      </w:r>
      <w:r w:rsidR="00BA1B9B">
        <w:rPr>
          <w:rFonts w:ascii="Times New Roman" w:hAnsi="Times New Roman"/>
          <w:iCs/>
          <w:sz w:val="24"/>
          <w:szCs w:val="24"/>
        </w:rPr>
        <w:t>_</w:t>
      </w:r>
      <w:r w:rsidR="00CF7ABA">
        <w:rPr>
          <w:rFonts w:ascii="Times New Roman" w:hAnsi="Times New Roman"/>
          <w:iCs/>
          <w:sz w:val="24"/>
          <w:szCs w:val="24"/>
        </w:rPr>
        <w:t>______</w:t>
      </w: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 xml:space="preserve">Рекомендации </w:t>
      </w:r>
      <w:r w:rsidR="00A27054">
        <w:rPr>
          <w:rFonts w:ascii="Times New Roman" w:hAnsi="Times New Roman"/>
          <w:iCs/>
          <w:sz w:val="24"/>
          <w:szCs w:val="24"/>
        </w:rPr>
        <w:t>(при необходим</w:t>
      </w:r>
      <w:r w:rsidR="00A27054">
        <w:rPr>
          <w:rFonts w:ascii="Times New Roman" w:hAnsi="Times New Roman"/>
          <w:iCs/>
          <w:sz w:val="24"/>
          <w:szCs w:val="24"/>
        </w:rPr>
        <w:t>о</w:t>
      </w:r>
      <w:r w:rsidR="00A27054">
        <w:rPr>
          <w:rFonts w:ascii="Times New Roman" w:hAnsi="Times New Roman"/>
          <w:iCs/>
          <w:sz w:val="24"/>
          <w:szCs w:val="24"/>
        </w:rPr>
        <w:t>сти):_____</w:t>
      </w:r>
      <w:r w:rsidRPr="00CF7ABA">
        <w:rPr>
          <w:rFonts w:ascii="Times New Roman" w:hAnsi="Times New Roman"/>
          <w:iCs/>
          <w:sz w:val="24"/>
          <w:szCs w:val="24"/>
        </w:rPr>
        <w:t>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</w:t>
      </w:r>
    </w:p>
    <w:p w:rsidR="00A27054" w:rsidRDefault="00A2705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F475B" w:rsidRDefault="005F475B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F475B" w:rsidRDefault="005F475B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Ф.И. О. эксперта__________      Подпись эксперта____________   Дата ______________</w:t>
      </w:r>
    </w:p>
    <w:p w:rsidR="00AC0C22" w:rsidRDefault="00AC0C22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5F47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листом оценки занятия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          ______________________</w:t>
      </w:r>
    </w:p>
    <w:p w:rsidR="005F475B" w:rsidRDefault="005F475B" w:rsidP="005F475B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(дата, подпись)</w:t>
      </w:r>
      <w:bookmarkStart w:id="0" w:name="_GoBack"/>
      <w:bookmarkEnd w:id="0"/>
    </w:p>
    <w:sectPr w:rsidR="005F475B" w:rsidSect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C"/>
    <w:rsid w:val="00082AE0"/>
    <w:rsid w:val="0008671B"/>
    <w:rsid w:val="00092219"/>
    <w:rsid w:val="000A60DA"/>
    <w:rsid w:val="000B2E80"/>
    <w:rsid w:val="000F5B68"/>
    <w:rsid w:val="0010703F"/>
    <w:rsid w:val="00185074"/>
    <w:rsid w:val="001C306E"/>
    <w:rsid w:val="00252327"/>
    <w:rsid w:val="002A6F11"/>
    <w:rsid w:val="002D180C"/>
    <w:rsid w:val="002E21EE"/>
    <w:rsid w:val="003067CA"/>
    <w:rsid w:val="0031095D"/>
    <w:rsid w:val="00376285"/>
    <w:rsid w:val="003C1C5B"/>
    <w:rsid w:val="003C59C6"/>
    <w:rsid w:val="003F3F9F"/>
    <w:rsid w:val="00451F3D"/>
    <w:rsid w:val="00491D84"/>
    <w:rsid w:val="004A581F"/>
    <w:rsid w:val="00503594"/>
    <w:rsid w:val="00557E55"/>
    <w:rsid w:val="00585C0D"/>
    <w:rsid w:val="0058732E"/>
    <w:rsid w:val="005F16C1"/>
    <w:rsid w:val="005F475B"/>
    <w:rsid w:val="00635492"/>
    <w:rsid w:val="006D1DC8"/>
    <w:rsid w:val="006D387C"/>
    <w:rsid w:val="006D4AC4"/>
    <w:rsid w:val="006E1DC7"/>
    <w:rsid w:val="006E2AC8"/>
    <w:rsid w:val="00711091"/>
    <w:rsid w:val="00745EC1"/>
    <w:rsid w:val="00777884"/>
    <w:rsid w:val="00786FD1"/>
    <w:rsid w:val="007A1168"/>
    <w:rsid w:val="007B1DAC"/>
    <w:rsid w:val="00807F11"/>
    <w:rsid w:val="008435D9"/>
    <w:rsid w:val="008860F0"/>
    <w:rsid w:val="008A6715"/>
    <w:rsid w:val="008A68DD"/>
    <w:rsid w:val="008B6A39"/>
    <w:rsid w:val="008C2F47"/>
    <w:rsid w:val="008F2499"/>
    <w:rsid w:val="008F50F0"/>
    <w:rsid w:val="00921E6A"/>
    <w:rsid w:val="00936880"/>
    <w:rsid w:val="00947EF2"/>
    <w:rsid w:val="009C1620"/>
    <w:rsid w:val="009D6427"/>
    <w:rsid w:val="009E3084"/>
    <w:rsid w:val="009F1543"/>
    <w:rsid w:val="00A27054"/>
    <w:rsid w:val="00A47152"/>
    <w:rsid w:val="00AC0C22"/>
    <w:rsid w:val="00B35653"/>
    <w:rsid w:val="00B43C0C"/>
    <w:rsid w:val="00B86ECA"/>
    <w:rsid w:val="00BA1B9B"/>
    <w:rsid w:val="00BE50F8"/>
    <w:rsid w:val="00BF108E"/>
    <w:rsid w:val="00BF383A"/>
    <w:rsid w:val="00C767A3"/>
    <w:rsid w:val="00CC1206"/>
    <w:rsid w:val="00CC409F"/>
    <w:rsid w:val="00CC630D"/>
    <w:rsid w:val="00CF7ABA"/>
    <w:rsid w:val="00D22554"/>
    <w:rsid w:val="00D5363E"/>
    <w:rsid w:val="00D62FF3"/>
    <w:rsid w:val="00D676CC"/>
    <w:rsid w:val="00D742CD"/>
    <w:rsid w:val="00DA178D"/>
    <w:rsid w:val="00DD4134"/>
    <w:rsid w:val="00DE32CC"/>
    <w:rsid w:val="00DE64FE"/>
    <w:rsid w:val="00E423BA"/>
    <w:rsid w:val="00E425E5"/>
    <w:rsid w:val="00E64B5D"/>
    <w:rsid w:val="00E73294"/>
    <w:rsid w:val="00E8661F"/>
    <w:rsid w:val="00F009E8"/>
    <w:rsid w:val="00F35BB0"/>
    <w:rsid w:val="00F36A8B"/>
    <w:rsid w:val="00F44AEB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AC0C2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C0C2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uiPriority w:val="99"/>
    <w:semiHidden/>
    <w:locked/>
    <w:rsid w:val="00AC0C2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AC0C2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C0C2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uiPriority w:val="99"/>
    <w:semiHidden/>
    <w:locked/>
    <w:rsid w:val="00AC0C2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User</cp:lastModifiedBy>
  <cp:revision>4</cp:revision>
  <cp:lastPrinted>2021-11-30T03:06:00Z</cp:lastPrinted>
  <dcterms:created xsi:type="dcterms:W3CDTF">2021-11-30T03:14:00Z</dcterms:created>
  <dcterms:modified xsi:type="dcterms:W3CDTF">2022-11-30T07:10:00Z</dcterms:modified>
</cp:coreProperties>
</file>